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1CB" w:rsidRDefault="00E564FA" w:rsidP="00E564FA">
      <w:pPr>
        <w:pStyle w:val="NoSpacing"/>
        <w:jc w:val="center"/>
        <w:rPr>
          <w:rFonts w:ascii="Times New Roman" w:hAnsi="Times New Roman" w:cs="Times New Roman"/>
          <w:sz w:val="24"/>
          <w:szCs w:val="24"/>
        </w:rPr>
      </w:pPr>
      <w:r>
        <w:rPr>
          <w:rFonts w:ascii="Times New Roman" w:hAnsi="Times New Roman" w:cs="Times New Roman"/>
          <w:sz w:val="24"/>
          <w:szCs w:val="24"/>
        </w:rPr>
        <w:t>March 5, 2013</w:t>
      </w:r>
    </w:p>
    <w:p w:rsidR="00E564FA" w:rsidRDefault="00E564FA" w:rsidP="00E564FA">
      <w:pPr>
        <w:pStyle w:val="NoSpacing"/>
        <w:jc w:val="center"/>
        <w:rPr>
          <w:rFonts w:ascii="Times New Roman" w:hAnsi="Times New Roman" w:cs="Times New Roman"/>
          <w:sz w:val="24"/>
          <w:szCs w:val="24"/>
        </w:rPr>
      </w:pPr>
    </w:p>
    <w:p w:rsidR="00E564FA" w:rsidRDefault="00E564FA" w:rsidP="00E564FA">
      <w:pPr>
        <w:pStyle w:val="NoSpacing"/>
        <w:rPr>
          <w:rFonts w:ascii="Times New Roman" w:hAnsi="Times New Roman" w:cs="Times New Roman"/>
          <w:sz w:val="24"/>
          <w:szCs w:val="24"/>
        </w:rPr>
      </w:pPr>
      <w:r>
        <w:rPr>
          <w:rFonts w:ascii="Times New Roman" w:hAnsi="Times New Roman" w:cs="Times New Roman"/>
          <w:sz w:val="24"/>
          <w:szCs w:val="24"/>
        </w:rPr>
        <w:tab/>
      </w:r>
      <w:r w:rsidR="00D12262">
        <w:rPr>
          <w:rFonts w:ascii="Times New Roman" w:hAnsi="Times New Roman" w:cs="Times New Roman"/>
          <w:sz w:val="24"/>
          <w:szCs w:val="24"/>
        </w:rPr>
        <w:t>The Scott County Commission met in a regular scheduled meeting on Tuesday, March 5, 2013 at the Scott County Courthouse.  Members present were Chairman James Minnix, members</w:t>
      </w:r>
      <w:r w:rsidR="00A1344C">
        <w:rPr>
          <w:rFonts w:ascii="Times New Roman" w:hAnsi="Times New Roman" w:cs="Times New Roman"/>
          <w:sz w:val="24"/>
          <w:szCs w:val="24"/>
        </w:rPr>
        <w:t xml:space="preserve"> Jerry Buxton and Gary Skibbe, and County Clerk Pam Faurot.</w:t>
      </w:r>
    </w:p>
    <w:p w:rsidR="00A1344C" w:rsidRDefault="00A1344C" w:rsidP="00E564FA">
      <w:pPr>
        <w:pStyle w:val="NoSpacing"/>
        <w:rPr>
          <w:rFonts w:ascii="Times New Roman" w:hAnsi="Times New Roman" w:cs="Times New Roman"/>
          <w:sz w:val="24"/>
          <w:szCs w:val="24"/>
        </w:rPr>
      </w:pPr>
    </w:p>
    <w:p w:rsidR="00A1344C" w:rsidRDefault="00A1344C" w:rsidP="00E564FA">
      <w:pPr>
        <w:pStyle w:val="NoSpacing"/>
        <w:rPr>
          <w:rFonts w:ascii="Times New Roman" w:hAnsi="Times New Roman" w:cs="Times New Roman"/>
          <w:sz w:val="24"/>
          <w:szCs w:val="24"/>
        </w:rPr>
      </w:pPr>
      <w:r>
        <w:rPr>
          <w:rFonts w:ascii="Times New Roman" w:hAnsi="Times New Roman" w:cs="Times New Roman"/>
          <w:sz w:val="24"/>
          <w:szCs w:val="24"/>
        </w:rPr>
        <w:tab/>
        <w:t xml:space="preserve">Jerry Buxton made a motion to approve the February 19, 2013 Commission Minutes as corrected.  Gary Skibbe seconded the motion.  The motion carried unanimously. </w:t>
      </w:r>
    </w:p>
    <w:p w:rsidR="00A1344C" w:rsidRDefault="00A1344C" w:rsidP="00E564FA">
      <w:pPr>
        <w:pStyle w:val="NoSpacing"/>
        <w:rPr>
          <w:rFonts w:ascii="Times New Roman" w:hAnsi="Times New Roman" w:cs="Times New Roman"/>
          <w:sz w:val="24"/>
          <w:szCs w:val="24"/>
        </w:rPr>
      </w:pPr>
    </w:p>
    <w:p w:rsidR="00A1344C" w:rsidRDefault="00A1344C" w:rsidP="00E564FA">
      <w:pPr>
        <w:pStyle w:val="NoSpacing"/>
        <w:rPr>
          <w:rFonts w:ascii="Times New Roman" w:hAnsi="Times New Roman" w:cs="Times New Roman"/>
          <w:sz w:val="24"/>
          <w:szCs w:val="24"/>
        </w:rPr>
      </w:pPr>
      <w:r>
        <w:rPr>
          <w:rFonts w:ascii="Times New Roman" w:hAnsi="Times New Roman" w:cs="Times New Roman"/>
          <w:sz w:val="24"/>
          <w:szCs w:val="24"/>
        </w:rPr>
        <w:tab/>
        <w:t>Gary Skibbe made a motion to approve the accounts payable as presented by the county clerk’s office.  Jerry Buxton seconded the motion.  The motion carried unanimously.</w:t>
      </w:r>
    </w:p>
    <w:p w:rsidR="00A1344C" w:rsidRDefault="00A1344C" w:rsidP="00E564FA">
      <w:pPr>
        <w:pStyle w:val="NoSpacing"/>
        <w:rPr>
          <w:rFonts w:ascii="Times New Roman" w:hAnsi="Times New Roman" w:cs="Times New Roman"/>
          <w:sz w:val="24"/>
          <w:szCs w:val="24"/>
        </w:rPr>
      </w:pPr>
    </w:p>
    <w:p w:rsidR="00A1344C" w:rsidRDefault="00A1344C" w:rsidP="00E564FA">
      <w:pPr>
        <w:pStyle w:val="NoSpacing"/>
        <w:rPr>
          <w:rFonts w:ascii="Times New Roman" w:hAnsi="Times New Roman" w:cs="Times New Roman"/>
          <w:sz w:val="24"/>
          <w:szCs w:val="24"/>
        </w:rPr>
      </w:pPr>
      <w:r>
        <w:rPr>
          <w:rFonts w:ascii="Times New Roman" w:hAnsi="Times New Roman" w:cs="Times New Roman"/>
          <w:sz w:val="24"/>
          <w:szCs w:val="24"/>
        </w:rPr>
        <w:tab/>
        <w:t>The Commission reviewed the ballots from the February 26, 2013 Primary Election.  Gary Skibbe made a motion to approve</w:t>
      </w:r>
      <w:r w:rsidR="0071388A">
        <w:rPr>
          <w:rFonts w:ascii="Times New Roman" w:hAnsi="Times New Roman" w:cs="Times New Roman"/>
          <w:sz w:val="24"/>
          <w:szCs w:val="24"/>
        </w:rPr>
        <w:t xml:space="preserve"> the final votes as canvassed by the Commission.  Jerry Buxton seconded the motion.  The motion carried unanimously.</w:t>
      </w:r>
    </w:p>
    <w:p w:rsidR="0071388A" w:rsidRDefault="0071388A" w:rsidP="00E564FA">
      <w:pPr>
        <w:pStyle w:val="NoSpacing"/>
        <w:rPr>
          <w:rFonts w:ascii="Times New Roman" w:hAnsi="Times New Roman" w:cs="Times New Roman"/>
          <w:sz w:val="24"/>
          <w:szCs w:val="24"/>
        </w:rPr>
      </w:pPr>
    </w:p>
    <w:p w:rsidR="0071388A" w:rsidRDefault="0071388A" w:rsidP="00E564FA">
      <w:pPr>
        <w:pStyle w:val="NoSpacing"/>
        <w:rPr>
          <w:rFonts w:ascii="Times New Roman" w:hAnsi="Times New Roman" w:cs="Times New Roman"/>
          <w:sz w:val="24"/>
          <w:szCs w:val="24"/>
        </w:rPr>
      </w:pPr>
      <w:r>
        <w:rPr>
          <w:rFonts w:ascii="Times New Roman" w:hAnsi="Times New Roman" w:cs="Times New Roman"/>
          <w:sz w:val="24"/>
          <w:szCs w:val="24"/>
        </w:rPr>
        <w:tab/>
        <w:t>3:15</w:t>
      </w:r>
      <w:r>
        <w:rPr>
          <w:rFonts w:ascii="Times New Roman" w:hAnsi="Times New Roman" w:cs="Times New Roman"/>
          <w:sz w:val="24"/>
          <w:szCs w:val="24"/>
        </w:rPr>
        <w:tab/>
        <w:t>Rebecca Faurot joined the meeting.</w:t>
      </w:r>
    </w:p>
    <w:p w:rsidR="0071388A" w:rsidRDefault="0071388A" w:rsidP="00E564FA">
      <w:pPr>
        <w:pStyle w:val="NoSpacing"/>
        <w:rPr>
          <w:rFonts w:ascii="Times New Roman" w:hAnsi="Times New Roman" w:cs="Times New Roman"/>
          <w:sz w:val="24"/>
          <w:szCs w:val="24"/>
        </w:rPr>
      </w:pPr>
    </w:p>
    <w:p w:rsidR="0071388A" w:rsidRDefault="0071388A" w:rsidP="00E564FA">
      <w:pPr>
        <w:pStyle w:val="NoSpacing"/>
        <w:rPr>
          <w:rFonts w:ascii="Times New Roman" w:hAnsi="Times New Roman" w:cs="Times New Roman"/>
          <w:sz w:val="24"/>
          <w:szCs w:val="24"/>
        </w:rPr>
      </w:pPr>
      <w:r>
        <w:rPr>
          <w:rFonts w:ascii="Times New Roman" w:hAnsi="Times New Roman" w:cs="Times New Roman"/>
          <w:sz w:val="24"/>
          <w:szCs w:val="24"/>
        </w:rPr>
        <w:tab/>
        <w:t>Rebecca reported that she had reviewed the new easement permit for the road department and she felt it met all the requirements and was flexible enough to be used for public utilities and any other businesses or agricultural entities.</w:t>
      </w:r>
    </w:p>
    <w:p w:rsidR="0071388A" w:rsidRDefault="0071388A" w:rsidP="00E564FA">
      <w:pPr>
        <w:pStyle w:val="NoSpacing"/>
        <w:rPr>
          <w:rFonts w:ascii="Times New Roman" w:hAnsi="Times New Roman" w:cs="Times New Roman"/>
          <w:sz w:val="24"/>
          <w:szCs w:val="24"/>
        </w:rPr>
      </w:pPr>
    </w:p>
    <w:p w:rsidR="0071388A" w:rsidRDefault="0071388A" w:rsidP="00E564FA">
      <w:pPr>
        <w:pStyle w:val="NoSpacing"/>
        <w:rPr>
          <w:rFonts w:ascii="Times New Roman" w:hAnsi="Times New Roman" w:cs="Times New Roman"/>
          <w:sz w:val="24"/>
          <w:szCs w:val="24"/>
        </w:rPr>
      </w:pPr>
      <w:r>
        <w:rPr>
          <w:rFonts w:ascii="Times New Roman" w:hAnsi="Times New Roman" w:cs="Times New Roman"/>
          <w:sz w:val="24"/>
          <w:szCs w:val="24"/>
        </w:rPr>
        <w:tab/>
        <w:t>Rebecca reported to the Commission that she had sent Fred Hambright, Inc. the lease agreement changes the Commission requested.</w:t>
      </w:r>
    </w:p>
    <w:p w:rsidR="0071388A" w:rsidRDefault="0071388A" w:rsidP="00E564FA">
      <w:pPr>
        <w:pStyle w:val="NoSpacing"/>
        <w:rPr>
          <w:rFonts w:ascii="Times New Roman" w:hAnsi="Times New Roman" w:cs="Times New Roman"/>
          <w:sz w:val="24"/>
          <w:szCs w:val="24"/>
        </w:rPr>
      </w:pPr>
    </w:p>
    <w:p w:rsidR="0071388A" w:rsidRDefault="0071388A" w:rsidP="00E564FA">
      <w:pPr>
        <w:pStyle w:val="NoSpacing"/>
        <w:rPr>
          <w:rFonts w:ascii="Times New Roman" w:hAnsi="Times New Roman" w:cs="Times New Roman"/>
          <w:sz w:val="24"/>
          <w:szCs w:val="24"/>
        </w:rPr>
      </w:pPr>
      <w:r>
        <w:rPr>
          <w:rFonts w:ascii="Times New Roman" w:hAnsi="Times New Roman" w:cs="Times New Roman"/>
          <w:sz w:val="24"/>
          <w:szCs w:val="24"/>
        </w:rPr>
        <w:tab/>
        <w:t xml:space="preserve">Jerry Buxton made a motion for Rebecca </w:t>
      </w:r>
      <w:r w:rsidR="00945844">
        <w:rPr>
          <w:rFonts w:ascii="Times New Roman" w:hAnsi="Times New Roman" w:cs="Times New Roman"/>
          <w:sz w:val="24"/>
          <w:szCs w:val="24"/>
        </w:rPr>
        <w:t xml:space="preserve">to hire special prosecutors for any cases </w:t>
      </w:r>
      <w:r w:rsidR="00426718">
        <w:rPr>
          <w:rFonts w:ascii="Times New Roman" w:hAnsi="Times New Roman" w:cs="Times New Roman"/>
          <w:sz w:val="24"/>
          <w:szCs w:val="24"/>
        </w:rPr>
        <w:t>needed and negotiate the fees paid</w:t>
      </w:r>
      <w:r w:rsidR="00945844">
        <w:rPr>
          <w:rFonts w:ascii="Times New Roman" w:hAnsi="Times New Roman" w:cs="Times New Roman"/>
          <w:sz w:val="24"/>
          <w:szCs w:val="24"/>
        </w:rPr>
        <w:t xml:space="preserve"> on a case per case basis.  Gary Skibbe seconded the motion.  The motion carried unanimously.</w:t>
      </w:r>
    </w:p>
    <w:p w:rsidR="00945844" w:rsidRDefault="00945844" w:rsidP="00E564FA">
      <w:pPr>
        <w:pStyle w:val="NoSpacing"/>
        <w:rPr>
          <w:rFonts w:ascii="Times New Roman" w:hAnsi="Times New Roman" w:cs="Times New Roman"/>
          <w:sz w:val="24"/>
          <w:szCs w:val="24"/>
        </w:rPr>
      </w:pPr>
    </w:p>
    <w:p w:rsidR="00945844" w:rsidRDefault="00945844" w:rsidP="00E564FA">
      <w:pPr>
        <w:pStyle w:val="NoSpacing"/>
        <w:rPr>
          <w:rFonts w:ascii="Times New Roman" w:hAnsi="Times New Roman" w:cs="Times New Roman"/>
          <w:sz w:val="24"/>
          <w:szCs w:val="24"/>
        </w:rPr>
      </w:pPr>
      <w:r>
        <w:rPr>
          <w:rFonts w:ascii="Times New Roman" w:hAnsi="Times New Roman" w:cs="Times New Roman"/>
          <w:sz w:val="24"/>
          <w:szCs w:val="24"/>
        </w:rPr>
        <w:tab/>
        <w:t xml:space="preserve">The Commission approved Zella Carpenter check #563 in an amount of </w:t>
      </w:r>
      <w:r w:rsidR="00737499">
        <w:rPr>
          <w:rFonts w:ascii="Times New Roman" w:hAnsi="Times New Roman" w:cs="Times New Roman"/>
          <w:sz w:val="24"/>
          <w:szCs w:val="24"/>
        </w:rPr>
        <w:t>$5,856.00 to Park Lane Nursing Home, Inc. for February special assistance.</w:t>
      </w:r>
    </w:p>
    <w:p w:rsidR="00737499" w:rsidRDefault="00737499" w:rsidP="00E564FA">
      <w:pPr>
        <w:pStyle w:val="NoSpacing"/>
        <w:rPr>
          <w:rFonts w:ascii="Times New Roman" w:hAnsi="Times New Roman" w:cs="Times New Roman"/>
          <w:sz w:val="24"/>
          <w:szCs w:val="24"/>
        </w:rPr>
      </w:pPr>
    </w:p>
    <w:p w:rsidR="00737499" w:rsidRDefault="00737499" w:rsidP="00E564FA">
      <w:pPr>
        <w:pStyle w:val="NoSpacing"/>
        <w:rPr>
          <w:rFonts w:ascii="Times New Roman" w:hAnsi="Times New Roman" w:cs="Times New Roman"/>
          <w:sz w:val="24"/>
          <w:szCs w:val="24"/>
        </w:rPr>
      </w:pPr>
      <w:r>
        <w:rPr>
          <w:rFonts w:ascii="Times New Roman" w:hAnsi="Times New Roman" w:cs="Times New Roman"/>
          <w:sz w:val="24"/>
          <w:szCs w:val="24"/>
        </w:rPr>
        <w:tab/>
        <w:t>3:35  Rebecca Faurot left the meeting.  Sheila Ellis joined the meeting.</w:t>
      </w:r>
    </w:p>
    <w:p w:rsidR="00737499" w:rsidRDefault="00737499" w:rsidP="00E564FA">
      <w:pPr>
        <w:pStyle w:val="NoSpacing"/>
        <w:rPr>
          <w:rFonts w:ascii="Times New Roman" w:hAnsi="Times New Roman" w:cs="Times New Roman"/>
          <w:sz w:val="24"/>
          <w:szCs w:val="24"/>
        </w:rPr>
      </w:pPr>
    </w:p>
    <w:p w:rsidR="00F75B0E" w:rsidRDefault="00737499" w:rsidP="00E564FA">
      <w:pPr>
        <w:pStyle w:val="NoSpacing"/>
        <w:rPr>
          <w:rFonts w:ascii="Times New Roman" w:hAnsi="Times New Roman" w:cs="Times New Roman"/>
          <w:sz w:val="24"/>
          <w:szCs w:val="24"/>
        </w:rPr>
      </w:pPr>
      <w:r>
        <w:rPr>
          <w:rFonts w:ascii="Times New Roman" w:hAnsi="Times New Roman" w:cs="Times New Roman"/>
          <w:sz w:val="24"/>
          <w:szCs w:val="24"/>
        </w:rPr>
        <w:tab/>
        <w:t xml:space="preserve">Sheila Ellis discussed the proposed regulation to name the Lesser Prairie Chicken as an endangered species.  This federal regulation could affect several Kansas counties including </w:t>
      </w:r>
      <w:r w:rsidR="00F75B0E">
        <w:rPr>
          <w:rFonts w:ascii="Times New Roman" w:hAnsi="Times New Roman" w:cs="Times New Roman"/>
          <w:sz w:val="24"/>
          <w:szCs w:val="24"/>
        </w:rPr>
        <w:t>Scott County.</w:t>
      </w:r>
    </w:p>
    <w:p w:rsidR="00F75B0E" w:rsidRDefault="00F75B0E" w:rsidP="00E564FA">
      <w:pPr>
        <w:pStyle w:val="NoSpacing"/>
        <w:rPr>
          <w:rFonts w:ascii="Times New Roman" w:hAnsi="Times New Roman" w:cs="Times New Roman"/>
          <w:sz w:val="24"/>
          <w:szCs w:val="24"/>
        </w:rPr>
      </w:pPr>
    </w:p>
    <w:p w:rsidR="00F75B0E" w:rsidRDefault="00F75B0E" w:rsidP="00E564FA">
      <w:pPr>
        <w:pStyle w:val="NoSpacing"/>
        <w:rPr>
          <w:rFonts w:ascii="Times New Roman" w:hAnsi="Times New Roman" w:cs="Times New Roman"/>
          <w:sz w:val="24"/>
          <w:szCs w:val="24"/>
        </w:rPr>
      </w:pPr>
      <w:r>
        <w:rPr>
          <w:rFonts w:ascii="Times New Roman" w:hAnsi="Times New Roman" w:cs="Times New Roman"/>
          <w:sz w:val="24"/>
          <w:szCs w:val="24"/>
        </w:rPr>
        <w:tab/>
        <w:t>3:50</w:t>
      </w:r>
      <w:r>
        <w:rPr>
          <w:rFonts w:ascii="Times New Roman" w:hAnsi="Times New Roman" w:cs="Times New Roman"/>
          <w:sz w:val="24"/>
          <w:szCs w:val="24"/>
        </w:rPr>
        <w:tab/>
        <w:t>Lonnie Dearden joined the meeting.</w:t>
      </w:r>
    </w:p>
    <w:p w:rsidR="00F75B0E" w:rsidRDefault="00F75B0E" w:rsidP="00E564FA">
      <w:pPr>
        <w:pStyle w:val="NoSpacing"/>
        <w:rPr>
          <w:rFonts w:ascii="Times New Roman" w:hAnsi="Times New Roman" w:cs="Times New Roman"/>
          <w:sz w:val="24"/>
          <w:szCs w:val="24"/>
        </w:rPr>
      </w:pPr>
    </w:p>
    <w:p w:rsidR="00737499" w:rsidRDefault="00F75B0E" w:rsidP="00E564FA">
      <w:pPr>
        <w:pStyle w:val="NoSpacing"/>
        <w:rPr>
          <w:rFonts w:ascii="Times New Roman" w:hAnsi="Times New Roman" w:cs="Times New Roman"/>
          <w:sz w:val="24"/>
          <w:szCs w:val="24"/>
        </w:rPr>
      </w:pPr>
      <w:r>
        <w:rPr>
          <w:rFonts w:ascii="Times New Roman" w:hAnsi="Times New Roman" w:cs="Times New Roman"/>
          <w:sz w:val="24"/>
          <w:szCs w:val="24"/>
        </w:rPr>
        <w:tab/>
        <w:t>Jerry Buxton made a motion to place Scott County on the suppo</w:t>
      </w:r>
      <w:r w:rsidR="00426718">
        <w:rPr>
          <w:rFonts w:ascii="Times New Roman" w:hAnsi="Times New Roman" w:cs="Times New Roman"/>
          <w:sz w:val="24"/>
          <w:szCs w:val="24"/>
        </w:rPr>
        <w:t>rt list for comments against naming</w:t>
      </w:r>
      <w:r>
        <w:rPr>
          <w:rFonts w:ascii="Times New Roman" w:hAnsi="Times New Roman" w:cs="Times New Roman"/>
          <w:sz w:val="24"/>
          <w:szCs w:val="24"/>
        </w:rPr>
        <w:t xml:space="preserve"> the Lesser Prairie Chicken as an endangered species.  He also made a motion to approve Resolution 2013-11 which states Scott County’s opposition to the Lesser Prairie Chicken being named an endangered species, and Resolution 2013-12 </w:t>
      </w:r>
      <w:r>
        <w:rPr>
          <w:rFonts w:ascii="Times New Roman" w:hAnsi="Times New Roman" w:cs="Times New Roman"/>
          <w:sz w:val="24"/>
          <w:szCs w:val="24"/>
        </w:rPr>
        <w:lastRenderedPageBreak/>
        <w:t>which states Scott County’s opposition to establishing a Safe Haven for Prairie Dogs in Kansas.  Gary Skibbe seconded the motion.  The motion carried unanimously.</w:t>
      </w:r>
    </w:p>
    <w:p w:rsidR="00F75B0E" w:rsidRDefault="00F75B0E" w:rsidP="00E564FA">
      <w:pPr>
        <w:pStyle w:val="NoSpacing"/>
        <w:rPr>
          <w:rFonts w:ascii="Times New Roman" w:hAnsi="Times New Roman" w:cs="Times New Roman"/>
          <w:sz w:val="24"/>
          <w:szCs w:val="24"/>
        </w:rPr>
      </w:pPr>
    </w:p>
    <w:p w:rsidR="00F75B0E" w:rsidRDefault="00F75B0E" w:rsidP="00E564FA">
      <w:pPr>
        <w:pStyle w:val="NoSpacing"/>
        <w:rPr>
          <w:rFonts w:ascii="Times New Roman" w:hAnsi="Times New Roman" w:cs="Times New Roman"/>
          <w:sz w:val="24"/>
          <w:szCs w:val="24"/>
        </w:rPr>
      </w:pPr>
      <w:r>
        <w:rPr>
          <w:rFonts w:ascii="Times New Roman" w:hAnsi="Times New Roman" w:cs="Times New Roman"/>
          <w:sz w:val="24"/>
          <w:szCs w:val="24"/>
        </w:rPr>
        <w:tab/>
        <w:t>4:10  Sheila Ellis left the meeting.</w:t>
      </w:r>
    </w:p>
    <w:p w:rsidR="00D63F4C" w:rsidRDefault="00D63F4C" w:rsidP="00E564FA">
      <w:pPr>
        <w:pStyle w:val="NoSpacing"/>
        <w:rPr>
          <w:rFonts w:ascii="Times New Roman" w:hAnsi="Times New Roman" w:cs="Times New Roman"/>
          <w:sz w:val="24"/>
          <w:szCs w:val="24"/>
        </w:rPr>
      </w:pPr>
    </w:p>
    <w:p w:rsidR="00217BFC" w:rsidRDefault="00D63F4C" w:rsidP="00E564FA">
      <w:pPr>
        <w:pStyle w:val="NoSpacing"/>
        <w:rPr>
          <w:rFonts w:ascii="Times New Roman" w:hAnsi="Times New Roman" w:cs="Times New Roman"/>
          <w:sz w:val="24"/>
          <w:szCs w:val="24"/>
        </w:rPr>
      </w:pPr>
      <w:r>
        <w:rPr>
          <w:rFonts w:ascii="Times New Roman" w:hAnsi="Times New Roman" w:cs="Times New Roman"/>
          <w:sz w:val="24"/>
          <w:szCs w:val="24"/>
        </w:rPr>
        <w:tab/>
      </w:r>
      <w:r w:rsidR="00217BFC">
        <w:rPr>
          <w:rFonts w:ascii="Times New Roman" w:hAnsi="Times New Roman" w:cs="Times New Roman"/>
          <w:sz w:val="24"/>
          <w:szCs w:val="24"/>
        </w:rPr>
        <w:t>Lonnie Dearden, representing the golf course, came to the Commission to ask permission to have the golf course re-zoned since it is now inside the city limits.  Jerry Buxton made a motion appointing Lonnie Dearden as the “authorized agent” to meet with the Scott City Zoning Commission to rezone the golf course.  Gary Skibbe seconded the motion.  The motion carried unanimously.</w:t>
      </w:r>
    </w:p>
    <w:p w:rsidR="00217BFC" w:rsidRDefault="00217BFC" w:rsidP="00E564FA">
      <w:pPr>
        <w:pStyle w:val="NoSpacing"/>
        <w:rPr>
          <w:rFonts w:ascii="Times New Roman" w:hAnsi="Times New Roman" w:cs="Times New Roman"/>
          <w:sz w:val="24"/>
          <w:szCs w:val="24"/>
        </w:rPr>
      </w:pPr>
    </w:p>
    <w:p w:rsidR="00217BFC" w:rsidRDefault="00217BFC" w:rsidP="00E564FA">
      <w:pPr>
        <w:pStyle w:val="NoSpacing"/>
        <w:rPr>
          <w:rFonts w:ascii="Times New Roman" w:hAnsi="Times New Roman" w:cs="Times New Roman"/>
          <w:sz w:val="24"/>
          <w:szCs w:val="24"/>
        </w:rPr>
      </w:pPr>
      <w:r>
        <w:rPr>
          <w:rFonts w:ascii="Times New Roman" w:hAnsi="Times New Roman" w:cs="Times New Roman"/>
          <w:sz w:val="24"/>
          <w:szCs w:val="24"/>
        </w:rPr>
        <w:tab/>
        <w:t>4:30</w:t>
      </w:r>
      <w:r>
        <w:rPr>
          <w:rFonts w:ascii="Times New Roman" w:hAnsi="Times New Roman" w:cs="Times New Roman"/>
          <w:sz w:val="24"/>
          <w:szCs w:val="24"/>
        </w:rPr>
        <w:tab/>
        <w:t>Lonnie Dearden left the meeting.  Rod Haxton, Anthony Ivey and Elizabeth Thoe joined the meeting.</w:t>
      </w:r>
    </w:p>
    <w:p w:rsidR="00217BFC" w:rsidRDefault="00217BFC" w:rsidP="00E564FA">
      <w:pPr>
        <w:pStyle w:val="NoSpacing"/>
        <w:rPr>
          <w:rFonts w:ascii="Times New Roman" w:hAnsi="Times New Roman" w:cs="Times New Roman"/>
          <w:sz w:val="24"/>
          <w:szCs w:val="24"/>
        </w:rPr>
      </w:pPr>
    </w:p>
    <w:p w:rsidR="00217BFC" w:rsidRDefault="00217BFC" w:rsidP="00E564FA">
      <w:pPr>
        <w:pStyle w:val="NoSpacing"/>
        <w:rPr>
          <w:rFonts w:ascii="Times New Roman" w:hAnsi="Times New Roman" w:cs="Times New Roman"/>
          <w:sz w:val="24"/>
          <w:szCs w:val="24"/>
        </w:rPr>
      </w:pPr>
      <w:r>
        <w:rPr>
          <w:rFonts w:ascii="Times New Roman" w:hAnsi="Times New Roman" w:cs="Times New Roman"/>
          <w:sz w:val="24"/>
          <w:szCs w:val="24"/>
        </w:rPr>
        <w:tab/>
        <w:t xml:space="preserve">Anthony Ivey is interested in purchasing the old hospital facility and changing it into apartments.  He asked the Commission to have the property re-zoned before he made a proposal to purchase the property.  </w:t>
      </w:r>
      <w:r w:rsidR="002E2439">
        <w:rPr>
          <w:rFonts w:ascii="Times New Roman" w:hAnsi="Times New Roman" w:cs="Times New Roman"/>
          <w:sz w:val="24"/>
          <w:szCs w:val="24"/>
        </w:rPr>
        <w:t>It is currently zoned as R1 and</w:t>
      </w:r>
      <w:r w:rsidR="00426718">
        <w:rPr>
          <w:rFonts w:ascii="Times New Roman" w:hAnsi="Times New Roman" w:cs="Times New Roman"/>
          <w:sz w:val="24"/>
          <w:szCs w:val="24"/>
        </w:rPr>
        <w:t xml:space="preserve"> the building</w:t>
      </w:r>
      <w:r w:rsidR="002E2439">
        <w:rPr>
          <w:rFonts w:ascii="Times New Roman" w:hAnsi="Times New Roman" w:cs="Times New Roman"/>
          <w:sz w:val="24"/>
          <w:szCs w:val="24"/>
        </w:rPr>
        <w:t xml:space="preserve"> needs to be zoned R3</w:t>
      </w:r>
      <w:r w:rsidR="00426718">
        <w:rPr>
          <w:rFonts w:ascii="Times New Roman" w:hAnsi="Times New Roman" w:cs="Times New Roman"/>
          <w:sz w:val="24"/>
          <w:szCs w:val="24"/>
        </w:rPr>
        <w:t xml:space="preserve"> for apartments</w:t>
      </w:r>
      <w:r w:rsidR="002E2439">
        <w:rPr>
          <w:rFonts w:ascii="Times New Roman" w:hAnsi="Times New Roman" w:cs="Times New Roman"/>
          <w:sz w:val="24"/>
          <w:szCs w:val="24"/>
        </w:rPr>
        <w:t xml:space="preserve">.  He’s worried if he purchases the property before the zoning is changed, the zoning committee may reject his request to change it, and therefore, he would not be able to change the property to apartments.   The County agreed that they would </w:t>
      </w:r>
      <w:r w:rsidR="00DB1E22">
        <w:rPr>
          <w:rFonts w:ascii="Times New Roman" w:hAnsi="Times New Roman" w:cs="Times New Roman"/>
          <w:sz w:val="24"/>
          <w:szCs w:val="24"/>
        </w:rPr>
        <w:t>look into re-zoning the property and ask Anthony to prepare a proposal for exactly what was planned for the building.</w:t>
      </w:r>
    </w:p>
    <w:p w:rsidR="00DB1E22" w:rsidRDefault="00DB1E22" w:rsidP="00E564FA">
      <w:pPr>
        <w:pStyle w:val="NoSpacing"/>
        <w:rPr>
          <w:rFonts w:ascii="Times New Roman" w:hAnsi="Times New Roman" w:cs="Times New Roman"/>
          <w:sz w:val="24"/>
          <w:szCs w:val="24"/>
        </w:rPr>
      </w:pPr>
    </w:p>
    <w:p w:rsidR="00DB1E22" w:rsidRDefault="00DB1E22" w:rsidP="00E564FA">
      <w:pPr>
        <w:pStyle w:val="NoSpacing"/>
        <w:rPr>
          <w:rFonts w:ascii="Times New Roman" w:hAnsi="Times New Roman" w:cs="Times New Roman"/>
          <w:sz w:val="24"/>
          <w:szCs w:val="24"/>
        </w:rPr>
      </w:pPr>
      <w:r>
        <w:rPr>
          <w:rFonts w:ascii="Times New Roman" w:hAnsi="Times New Roman" w:cs="Times New Roman"/>
          <w:sz w:val="24"/>
          <w:szCs w:val="24"/>
        </w:rPr>
        <w:tab/>
        <w:t>5:00</w:t>
      </w:r>
      <w:r>
        <w:rPr>
          <w:rFonts w:ascii="Times New Roman" w:hAnsi="Times New Roman" w:cs="Times New Roman"/>
          <w:sz w:val="24"/>
          <w:szCs w:val="24"/>
        </w:rPr>
        <w:tab/>
        <w:t>Anthony Ivey and Elizabeth Thoe left the meeting.  Ryan Roberts joined the meeting.</w:t>
      </w:r>
    </w:p>
    <w:p w:rsidR="00DB1E22" w:rsidRDefault="00DB1E22" w:rsidP="00E564FA">
      <w:pPr>
        <w:pStyle w:val="NoSpacing"/>
        <w:rPr>
          <w:rFonts w:ascii="Times New Roman" w:hAnsi="Times New Roman" w:cs="Times New Roman"/>
          <w:sz w:val="24"/>
          <w:szCs w:val="24"/>
        </w:rPr>
      </w:pPr>
    </w:p>
    <w:p w:rsidR="00DB1E22" w:rsidRDefault="00DB1E22" w:rsidP="00E564FA">
      <w:pPr>
        <w:pStyle w:val="NoSpacing"/>
        <w:rPr>
          <w:rFonts w:ascii="Times New Roman" w:hAnsi="Times New Roman" w:cs="Times New Roman"/>
          <w:sz w:val="24"/>
          <w:szCs w:val="24"/>
        </w:rPr>
      </w:pPr>
      <w:r>
        <w:rPr>
          <w:rFonts w:ascii="Times New Roman" w:hAnsi="Times New Roman" w:cs="Times New Roman"/>
          <w:sz w:val="24"/>
          <w:szCs w:val="24"/>
        </w:rPr>
        <w:tab/>
        <w:t>The Commission discussed with Ryan the options that were being discussed by the recreation building committee.  No action was taken.</w:t>
      </w:r>
    </w:p>
    <w:p w:rsidR="00DB1E22" w:rsidRDefault="00DB1E22" w:rsidP="00E564FA">
      <w:pPr>
        <w:pStyle w:val="NoSpacing"/>
        <w:rPr>
          <w:rFonts w:ascii="Times New Roman" w:hAnsi="Times New Roman" w:cs="Times New Roman"/>
          <w:sz w:val="24"/>
          <w:szCs w:val="24"/>
        </w:rPr>
      </w:pPr>
    </w:p>
    <w:p w:rsidR="00DB1E22" w:rsidRDefault="00DB1E22" w:rsidP="00E564FA">
      <w:pPr>
        <w:pStyle w:val="NoSpacing"/>
        <w:rPr>
          <w:rFonts w:ascii="Times New Roman" w:hAnsi="Times New Roman" w:cs="Times New Roman"/>
          <w:sz w:val="24"/>
          <w:szCs w:val="24"/>
        </w:rPr>
      </w:pPr>
      <w:r>
        <w:rPr>
          <w:rFonts w:ascii="Times New Roman" w:hAnsi="Times New Roman" w:cs="Times New Roman"/>
          <w:sz w:val="24"/>
          <w:szCs w:val="24"/>
        </w:rPr>
        <w:tab/>
        <w:t>5:30    Ryan Roberts and Rod Haxton left the meeting.</w:t>
      </w:r>
    </w:p>
    <w:p w:rsidR="00DB1E22" w:rsidRDefault="00DB1E22" w:rsidP="00E564FA">
      <w:pPr>
        <w:pStyle w:val="NoSpacing"/>
        <w:rPr>
          <w:rFonts w:ascii="Times New Roman" w:hAnsi="Times New Roman" w:cs="Times New Roman"/>
          <w:sz w:val="24"/>
          <w:szCs w:val="24"/>
        </w:rPr>
      </w:pPr>
    </w:p>
    <w:p w:rsidR="00DB1E22" w:rsidRDefault="00DB1E22" w:rsidP="00E564FA">
      <w:pPr>
        <w:pStyle w:val="NoSpacing"/>
        <w:rPr>
          <w:rFonts w:ascii="Times New Roman" w:hAnsi="Times New Roman" w:cs="Times New Roman"/>
          <w:sz w:val="24"/>
          <w:szCs w:val="24"/>
        </w:rPr>
      </w:pPr>
      <w:r>
        <w:rPr>
          <w:rFonts w:ascii="Times New Roman" w:hAnsi="Times New Roman" w:cs="Times New Roman"/>
          <w:sz w:val="24"/>
          <w:szCs w:val="24"/>
        </w:rPr>
        <w:tab/>
        <w:t>Gary Skibbe made a motion to approve the 2012 Annual Noxious Weed Report.  Jerry Buxton seconded the motion.  The motion carried unanimously.</w:t>
      </w:r>
    </w:p>
    <w:p w:rsidR="00DB1E22" w:rsidRDefault="00DB1E22" w:rsidP="00E564FA">
      <w:pPr>
        <w:pStyle w:val="NoSpacing"/>
        <w:rPr>
          <w:rFonts w:ascii="Times New Roman" w:hAnsi="Times New Roman" w:cs="Times New Roman"/>
          <w:sz w:val="24"/>
          <w:szCs w:val="24"/>
        </w:rPr>
      </w:pPr>
    </w:p>
    <w:p w:rsidR="00DB1E22" w:rsidRDefault="00DB1E22" w:rsidP="00E564FA">
      <w:pPr>
        <w:pStyle w:val="NoSpacing"/>
        <w:rPr>
          <w:rFonts w:ascii="Times New Roman" w:hAnsi="Times New Roman" w:cs="Times New Roman"/>
          <w:sz w:val="24"/>
          <w:szCs w:val="24"/>
        </w:rPr>
      </w:pPr>
      <w:r>
        <w:rPr>
          <w:rFonts w:ascii="Times New Roman" w:hAnsi="Times New Roman" w:cs="Times New Roman"/>
          <w:sz w:val="24"/>
          <w:szCs w:val="24"/>
        </w:rPr>
        <w:tab/>
        <w:t>Jerry Buxt</w:t>
      </w:r>
      <w:r w:rsidR="002C33BD">
        <w:rPr>
          <w:rFonts w:ascii="Times New Roman" w:hAnsi="Times New Roman" w:cs="Times New Roman"/>
          <w:sz w:val="24"/>
          <w:szCs w:val="24"/>
        </w:rPr>
        <w:t>on made a motion to approve a “waiver of conflict of interest” regarding Rebecca Faurot and William Slater.  Gary Skibbe seconded the motion.  The motion carried unanimously.</w:t>
      </w:r>
    </w:p>
    <w:p w:rsidR="002C33BD" w:rsidRDefault="002C33BD" w:rsidP="00E564FA">
      <w:pPr>
        <w:pStyle w:val="NoSpacing"/>
        <w:rPr>
          <w:rFonts w:ascii="Times New Roman" w:hAnsi="Times New Roman" w:cs="Times New Roman"/>
          <w:sz w:val="24"/>
          <w:szCs w:val="24"/>
        </w:rPr>
      </w:pPr>
    </w:p>
    <w:p w:rsidR="002C33BD" w:rsidRDefault="002C33BD" w:rsidP="00E564FA">
      <w:pPr>
        <w:pStyle w:val="NoSpacing"/>
        <w:rPr>
          <w:rFonts w:ascii="Times New Roman" w:hAnsi="Times New Roman" w:cs="Times New Roman"/>
          <w:sz w:val="24"/>
          <w:szCs w:val="24"/>
        </w:rPr>
      </w:pPr>
      <w:r>
        <w:rPr>
          <w:rFonts w:ascii="Times New Roman" w:hAnsi="Times New Roman" w:cs="Times New Roman"/>
          <w:sz w:val="24"/>
          <w:szCs w:val="24"/>
        </w:rPr>
        <w:tab/>
        <w:t>Jerry Buxton made a motion for Scott County to continue its membership with the Northwest Kansas Environmental Protection Group through 2014.  Gary Skibbe seconded the motion.  The motion carried unanimously.</w:t>
      </w:r>
    </w:p>
    <w:p w:rsidR="00F75B0E" w:rsidRDefault="00F75B0E" w:rsidP="00E564FA">
      <w:pPr>
        <w:pStyle w:val="NoSpacing"/>
        <w:rPr>
          <w:rFonts w:ascii="Times New Roman" w:hAnsi="Times New Roman" w:cs="Times New Roman"/>
          <w:sz w:val="24"/>
          <w:szCs w:val="24"/>
        </w:rPr>
      </w:pPr>
      <w:bookmarkStart w:id="0" w:name="_GoBack"/>
      <w:bookmarkEnd w:id="0"/>
    </w:p>
    <w:p w:rsidR="00F75B0E" w:rsidRPr="005E1F13" w:rsidRDefault="002C33BD" w:rsidP="00E564FA">
      <w:pPr>
        <w:pStyle w:val="NoSpacing"/>
        <w:rPr>
          <w:rFonts w:ascii="Times New Roman" w:hAnsi="Times New Roman" w:cs="Times New Roman"/>
          <w:sz w:val="24"/>
          <w:szCs w:val="24"/>
        </w:rPr>
      </w:pPr>
      <w:r>
        <w:rPr>
          <w:rFonts w:ascii="Times New Roman" w:hAnsi="Times New Roman" w:cs="Times New Roman"/>
          <w:sz w:val="24"/>
          <w:szCs w:val="24"/>
        </w:rPr>
        <w:t>With no further business, the meeting adjourned.</w:t>
      </w:r>
      <w:r w:rsidR="00F75B0E">
        <w:rPr>
          <w:rFonts w:ascii="Times New Roman" w:hAnsi="Times New Roman" w:cs="Times New Roman"/>
          <w:sz w:val="24"/>
          <w:szCs w:val="24"/>
        </w:rPr>
        <w:tab/>
      </w:r>
    </w:p>
    <w:sectPr w:rsidR="00F75B0E" w:rsidRPr="005E1F13" w:rsidSect="00D12262">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F13"/>
    <w:rsid w:val="0015408C"/>
    <w:rsid w:val="00217BFC"/>
    <w:rsid w:val="002C33BD"/>
    <w:rsid w:val="002E2439"/>
    <w:rsid w:val="003741CB"/>
    <w:rsid w:val="00426718"/>
    <w:rsid w:val="005E1F13"/>
    <w:rsid w:val="0071388A"/>
    <w:rsid w:val="00737499"/>
    <w:rsid w:val="00945844"/>
    <w:rsid w:val="00A1344C"/>
    <w:rsid w:val="00D12262"/>
    <w:rsid w:val="00D63F4C"/>
    <w:rsid w:val="00DB1E22"/>
    <w:rsid w:val="00E564FA"/>
    <w:rsid w:val="00F7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1F13"/>
    <w:pPr>
      <w:spacing w:after="0" w:line="240" w:lineRule="auto"/>
    </w:pPr>
  </w:style>
  <w:style w:type="paragraph" w:styleId="BalloonText">
    <w:name w:val="Balloon Text"/>
    <w:basedOn w:val="Normal"/>
    <w:link w:val="BalloonTextChar"/>
    <w:uiPriority w:val="99"/>
    <w:semiHidden/>
    <w:unhideWhenUsed/>
    <w:rsid w:val="002C3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3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1F13"/>
    <w:pPr>
      <w:spacing w:after="0" w:line="240" w:lineRule="auto"/>
    </w:pPr>
  </w:style>
  <w:style w:type="paragraph" w:styleId="BalloonText">
    <w:name w:val="Balloon Text"/>
    <w:basedOn w:val="Normal"/>
    <w:link w:val="BalloonTextChar"/>
    <w:uiPriority w:val="99"/>
    <w:semiHidden/>
    <w:unhideWhenUsed/>
    <w:rsid w:val="002C3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3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Pamela</cp:lastModifiedBy>
  <cp:revision>2</cp:revision>
  <cp:lastPrinted>2013-03-11T20:25:00Z</cp:lastPrinted>
  <dcterms:created xsi:type="dcterms:W3CDTF">2013-03-11T14:06:00Z</dcterms:created>
  <dcterms:modified xsi:type="dcterms:W3CDTF">2013-03-11T20:54:00Z</dcterms:modified>
</cp:coreProperties>
</file>